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C7E48" w14:textId="3D3F5F63" w:rsidR="005333F2" w:rsidRDefault="007D2CF5" w:rsidP="005333F2">
      <w:pPr>
        <w:spacing w:after="0"/>
        <w:jc w:val="center"/>
        <w:rPr>
          <w:rFonts w:ascii="Century Gothic" w:hAnsi="Century Gothic"/>
          <w:b/>
          <w:bCs/>
          <w:i/>
          <w:iCs/>
          <w:sz w:val="36"/>
          <w:szCs w:val="36"/>
        </w:rPr>
      </w:pPr>
      <w:r>
        <w:rPr>
          <w:rFonts w:ascii="Century Gothic" w:hAnsi="Century Gothic"/>
          <w:b/>
          <w:bCs/>
          <w:i/>
          <w:iCs/>
          <w:noProof/>
          <w:sz w:val="36"/>
          <w:szCs w:val="36"/>
        </w:rPr>
        <w:drawing>
          <wp:inline distT="0" distB="0" distL="0" distR="0" wp14:anchorId="433B2E02" wp14:editId="6E6AF4C1">
            <wp:extent cx="5798457" cy="2899229"/>
            <wp:effectExtent l="0" t="0" r="0" b="0"/>
            <wp:docPr id="4034063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406385" name="Picture 40340638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4015" cy="2907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5931">
        <w:rPr>
          <w:rFonts w:ascii="Century Gothic" w:hAnsi="Century Gothic"/>
          <w:b/>
          <w:bCs/>
          <w:i/>
          <w:iCs/>
          <w:sz w:val="36"/>
          <w:szCs w:val="36"/>
        </w:rPr>
        <w:t xml:space="preserve">          </w:t>
      </w:r>
    </w:p>
    <w:p w14:paraId="4587E77F" w14:textId="5DEBF7E2" w:rsidR="00152B8F" w:rsidRPr="00152B8F" w:rsidRDefault="00152B8F" w:rsidP="00152B8F">
      <w:pPr>
        <w:spacing w:after="0"/>
        <w:rPr>
          <w:rFonts w:ascii="Century Gothic" w:hAnsi="Century Gothic"/>
          <w:b/>
          <w:bCs/>
          <w:i/>
          <w:iCs/>
          <w:sz w:val="36"/>
          <w:szCs w:val="36"/>
        </w:rPr>
      </w:pPr>
      <w:r w:rsidRPr="00152B8F">
        <w:rPr>
          <w:rFonts w:ascii="Century Gothic" w:hAnsi="Century Gothic"/>
          <w:b/>
          <w:bCs/>
          <w:i/>
          <w:iCs/>
          <w:sz w:val="36"/>
          <w:szCs w:val="36"/>
        </w:rPr>
        <w:t>Full Name</w:t>
      </w:r>
      <w:r w:rsidRPr="00152B8F">
        <w:rPr>
          <w:rFonts w:ascii="Century Gothic" w:hAnsi="Century Gothic"/>
          <w:b/>
          <w:bCs/>
          <w:i/>
          <w:iCs/>
          <w:sz w:val="36"/>
          <w:szCs w:val="36"/>
        </w:rPr>
        <w:tab/>
      </w:r>
      <w:r>
        <w:rPr>
          <w:rFonts w:ascii="Century Gothic" w:hAnsi="Century Gothic"/>
          <w:b/>
          <w:bCs/>
          <w:i/>
          <w:iCs/>
          <w:sz w:val="36"/>
          <w:szCs w:val="36"/>
        </w:rPr>
        <w:tab/>
      </w:r>
      <w:r>
        <w:rPr>
          <w:rFonts w:ascii="Century Gothic" w:hAnsi="Century Gothic"/>
          <w:b/>
          <w:bCs/>
          <w:i/>
          <w:iCs/>
          <w:sz w:val="36"/>
          <w:szCs w:val="36"/>
        </w:rPr>
        <w:tab/>
      </w:r>
      <w:r>
        <w:rPr>
          <w:rFonts w:ascii="Century Gothic" w:hAnsi="Century Gothic"/>
          <w:b/>
          <w:bCs/>
          <w:i/>
          <w:iCs/>
          <w:sz w:val="36"/>
          <w:szCs w:val="36"/>
        </w:rPr>
        <w:tab/>
      </w:r>
      <w:r w:rsidRPr="00152B8F">
        <w:rPr>
          <w:rFonts w:ascii="Century Gothic" w:hAnsi="Century Gothic"/>
          <w:b/>
          <w:bCs/>
          <w:i/>
          <w:iCs/>
          <w:sz w:val="36"/>
          <w:szCs w:val="36"/>
        </w:rPr>
        <w:t>Date of Birth</w:t>
      </w:r>
    </w:p>
    <w:p w14:paraId="6569B894" w14:textId="0C673459" w:rsidR="00D420C2" w:rsidRDefault="007D2CF5" w:rsidP="00CF6FA2">
      <w:pPr>
        <w:spacing w:after="0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Steve Hopkins</w:t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  <w:t>5/1</w:t>
      </w:r>
    </w:p>
    <w:p w14:paraId="0E26100F" w14:textId="66011DAA" w:rsidR="007D2CF5" w:rsidRDefault="007D2CF5" w:rsidP="00CF6FA2">
      <w:pPr>
        <w:spacing w:after="0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Donna Turner</w:t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  <w:t>5/1</w:t>
      </w:r>
    </w:p>
    <w:p w14:paraId="3548C424" w14:textId="5792BABF" w:rsidR="007D2CF5" w:rsidRDefault="007D2CF5" w:rsidP="00CF6FA2">
      <w:pPr>
        <w:spacing w:after="0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James Hudmon</w:t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  <w:t>5/6</w:t>
      </w:r>
    </w:p>
    <w:p w14:paraId="7EF2A719" w14:textId="7058E959" w:rsidR="007D2CF5" w:rsidRDefault="007D2CF5" w:rsidP="00CF6FA2">
      <w:pPr>
        <w:spacing w:after="0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Jodi Bailey</w:t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  <w:t>5/7</w:t>
      </w:r>
    </w:p>
    <w:p w14:paraId="08961EA2" w14:textId="3544C7C6" w:rsidR="007D2CF5" w:rsidRDefault="007D2CF5" w:rsidP="00CF6FA2">
      <w:pPr>
        <w:spacing w:after="0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Patience Park</w:t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  <w:t>5/7</w:t>
      </w:r>
    </w:p>
    <w:p w14:paraId="5D90785D" w14:textId="7D7CB2CC" w:rsidR="007D2CF5" w:rsidRDefault="007D2CF5" w:rsidP="00CF6FA2">
      <w:pPr>
        <w:spacing w:after="0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Elliott Smith (child</w:t>
      </w:r>
      <w:proofErr w:type="gramStart"/>
      <w:r>
        <w:rPr>
          <w:rFonts w:ascii="Century Gothic" w:hAnsi="Century Gothic"/>
          <w:sz w:val="36"/>
          <w:szCs w:val="36"/>
        </w:rPr>
        <w:t>)</w:t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  <w:t>5</w:t>
      </w:r>
      <w:proofErr w:type="gramEnd"/>
      <w:r>
        <w:rPr>
          <w:rFonts w:ascii="Century Gothic" w:hAnsi="Century Gothic"/>
          <w:sz w:val="36"/>
          <w:szCs w:val="36"/>
        </w:rPr>
        <w:t>/12</w:t>
      </w:r>
    </w:p>
    <w:p w14:paraId="55CAFC28" w14:textId="2C55DB90" w:rsidR="007D2CF5" w:rsidRDefault="007D2CF5" w:rsidP="00CF6FA2">
      <w:pPr>
        <w:spacing w:after="0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Lynne Pope</w:t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  <w:t>5/17</w:t>
      </w:r>
    </w:p>
    <w:p w14:paraId="2A0C1253" w14:textId="0CDB4283" w:rsidR="007D2CF5" w:rsidRDefault="007D2CF5" w:rsidP="00CF6FA2">
      <w:pPr>
        <w:spacing w:after="0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Pastor Eric</w:t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  <w:t>5/19</w:t>
      </w:r>
    </w:p>
    <w:p w14:paraId="78D14AE5" w14:textId="4199CADF" w:rsidR="007D2CF5" w:rsidRDefault="007D2CF5" w:rsidP="00CF6FA2">
      <w:pPr>
        <w:spacing w:after="0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Bettie Hoffman</w:t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  <w:t>5/23</w:t>
      </w:r>
    </w:p>
    <w:p w14:paraId="32B0CD92" w14:textId="77777777" w:rsidR="00ED403C" w:rsidRPr="007D2CF5" w:rsidRDefault="00ED403C" w:rsidP="00152B8F">
      <w:pPr>
        <w:spacing w:after="0"/>
        <w:rPr>
          <w:rFonts w:ascii="Century Gothic" w:hAnsi="Century Gothic"/>
          <w:sz w:val="12"/>
          <w:szCs w:val="12"/>
        </w:rPr>
      </w:pPr>
    </w:p>
    <w:p w14:paraId="1ACC5823" w14:textId="77777777" w:rsidR="00F0762D" w:rsidRDefault="00F0762D" w:rsidP="00F0762D">
      <w:pPr>
        <w:spacing w:after="0"/>
        <w:rPr>
          <w:rFonts w:ascii="Century Gothic" w:hAnsi="Century Gothic"/>
          <w:b/>
          <w:bCs/>
          <w:i/>
          <w:iCs/>
          <w:sz w:val="36"/>
          <w:szCs w:val="36"/>
        </w:rPr>
      </w:pPr>
      <w:r w:rsidRPr="00152B8F">
        <w:rPr>
          <w:rFonts w:ascii="Century Gothic" w:hAnsi="Century Gothic"/>
          <w:b/>
          <w:bCs/>
          <w:i/>
          <w:iCs/>
          <w:sz w:val="36"/>
          <w:szCs w:val="36"/>
        </w:rPr>
        <w:t>Full Name</w:t>
      </w:r>
      <w:r w:rsidRPr="00152B8F">
        <w:rPr>
          <w:rFonts w:ascii="Century Gothic" w:hAnsi="Century Gothic"/>
          <w:b/>
          <w:bCs/>
          <w:i/>
          <w:iCs/>
          <w:sz w:val="36"/>
          <w:szCs w:val="36"/>
        </w:rPr>
        <w:tab/>
      </w:r>
      <w:r>
        <w:rPr>
          <w:rFonts w:ascii="Century Gothic" w:hAnsi="Century Gothic"/>
          <w:b/>
          <w:bCs/>
          <w:i/>
          <w:iCs/>
          <w:sz w:val="36"/>
          <w:szCs w:val="36"/>
        </w:rPr>
        <w:tab/>
      </w:r>
      <w:r>
        <w:rPr>
          <w:rFonts w:ascii="Century Gothic" w:hAnsi="Century Gothic"/>
          <w:b/>
          <w:bCs/>
          <w:i/>
          <w:iCs/>
          <w:sz w:val="36"/>
          <w:szCs w:val="36"/>
        </w:rPr>
        <w:tab/>
      </w:r>
      <w:r>
        <w:rPr>
          <w:rFonts w:ascii="Century Gothic" w:hAnsi="Century Gothic"/>
          <w:b/>
          <w:bCs/>
          <w:i/>
          <w:iCs/>
          <w:sz w:val="36"/>
          <w:szCs w:val="36"/>
        </w:rPr>
        <w:tab/>
        <w:t xml:space="preserve">Anniversary </w:t>
      </w:r>
      <w:r w:rsidRPr="00152B8F">
        <w:rPr>
          <w:rFonts w:ascii="Century Gothic" w:hAnsi="Century Gothic"/>
          <w:b/>
          <w:bCs/>
          <w:i/>
          <w:iCs/>
          <w:sz w:val="36"/>
          <w:szCs w:val="36"/>
        </w:rPr>
        <w:t>Date</w:t>
      </w:r>
    </w:p>
    <w:p w14:paraId="495AEC4D" w14:textId="418C695C" w:rsidR="004A4532" w:rsidRPr="00590BCD" w:rsidRDefault="007D2CF5" w:rsidP="00F0762D">
      <w:pPr>
        <w:spacing w:after="0"/>
        <w:rPr>
          <w:rFonts w:ascii="Century Gothic" w:hAnsi="Century Gothic"/>
          <w:i/>
          <w:iCs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Jeff &amp; Karen D’Angelo</w:t>
      </w:r>
      <w:r>
        <w:rPr>
          <w:rFonts w:ascii="Century Gothic" w:hAnsi="Century Gothic"/>
          <w:sz w:val="36"/>
          <w:szCs w:val="36"/>
        </w:rPr>
        <w:tab/>
        <w:t>5/23</w:t>
      </w:r>
    </w:p>
    <w:p w14:paraId="4679F985" w14:textId="77777777" w:rsidR="004A4532" w:rsidRPr="007D2CF5" w:rsidRDefault="004A4532" w:rsidP="00F0762D">
      <w:pPr>
        <w:spacing w:after="0"/>
        <w:rPr>
          <w:rFonts w:ascii="Century Gothic" w:hAnsi="Century Gothic"/>
          <w:sz w:val="12"/>
          <w:szCs w:val="12"/>
        </w:rPr>
      </w:pPr>
    </w:p>
    <w:p w14:paraId="11A7A31B" w14:textId="3CA208F6" w:rsidR="006F3ADD" w:rsidRDefault="007D2CF5" w:rsidP="004A4532">
      <w:pPr>
        <w:spacing w:after="0"/>
        <w:jc w:val="both"/>
        <w:rPr>
          <w:rFonts w:ascii="Century Gothic" w:hAnsi="Century Gothic"/>
          <w:sz w:val="33"/>
          <w:szCs w:val="33"/>
        </w:rPr>
      </w:pPr>
      <w:r>
        <w:rPr>
          <w:rFonts w:ascii="Century Gothic" w:hAnsi="Century Gothic"/>
          <w:sz w:val="33"/>
          <w:szCs w:val="33"/>
        </w:rPr>
        <w:t>I John 5:14, 15 – “</w:t>
      </w:r>
      <w:r w:rsidRPr="007D2CF5">
        <w:rPr>
          <w:rFonts w:ascii="Century Gothic" w:hAnsi="Century Gothic"/>
          <w:sz w:val="33"/>
          <w:szCs w:val="33"/>
        </w:rPr>
        <w:t xml:space="preserve">And this is the confidence that we have in </w:t>
      </w:r>
      <w:r>
        <w:rPr>
          <w:rFonts w:ascii="Century Gothic" w:hAnsi="Century Gothic"/>
          <w:sz w:val="33"/>
          <w:szCs w:val="33"/>
        </w:rPr>
        <w:t>H</w:t>
      </w:r>
      <w:r w:rsidRPr="007D2CF5">
        <w:rPr>
          <w:rFonts w:ascii="Century Gothic" w:hAnsi="Century Gothic"/>
          <w:sz w:val="33"/>
          <w:szCs w:val="33"/>
        </w:rPr>
        <w:t xml:space="preserve">im, that, if we ask any thing according to </w:t>
      </w:r>
      <w:r>
        <w:rPr>
          <w:rFonts w:ascii="Century Gothic" w:hAnsi="Century Gothic"/>
          <w:sz w:val="33"/>
          <w:szCs w:val="33"/>
        </w:rPr>
        <w:t>H</w:t>
      </w:r>
      <w:r w:rsidRPr="007D2CF5">
        <w:rPr>
          <w:rFonts w:ascii="Century Gothic" w:hAnsi="Century Gothic"/>
          <w:sz w:val="33"/>
          <w:szCs w:val="33"/>
        </w:rPr>
        <w:t xml:space="preserve">is will, </w:t>
      </w:r>
      <w:r>
        <w:rPr>
          <w:rFonts w:ascii="Century Gothic" w:hAnsi="Century Gothic"/>
          <w:sz w:val="33"/>
          <w:szCs w:val="33"/>
        </w:rPr>
        <w:t>H</w:t>
      </w:r>
      <w:r w:rsidRPr="007D2CF5">
        <w:rPr>
          <w:rFonts w:ascii="Century Gothic" w:hAnsi="Century Gothic"/>
          <w:sz w:val="33"/>
          <w:szCs w:val="33"/>
        </w:rPr>
        <w:t>e hear</w:t>
      </w:r>
      <w:r>
        <w:rPr>
          <w:rFonts w:ascii="Century Gothic" w:hAnsi="Century Gothic"/>
          <w:sz w:val="33"/>
          <w:szCs w:val="33"/>
        </w:rPr>
        <w:t>s</w:t>
      </w:r>
      <w:r w:rsidRPr="007D2CF5">
        <w:rPr>
          <w:rFonts w:ascii="Century Gothic" w:hAnsi="Century Gothic"/>
          <w:sz w:val="33"/>
          <w:szCs w:val="33"/>
        </w:rPr>
        <w:t xml:space="preserve"> us: </w:t>
      </w:r>
      <w:r>
        <w:rPr>
          <w:rFonts w:ascii="Century Gothic" w:hAnsi="Century Gothic"/>
          <w:sz w:val="33"/>
          <w:szCs w:val="33"/>
        </w:rPr>
        <w:t>&amp;</w:t>
      </w:r>
      <w:r w:rsidRPr="007D2CF5">
        <w:rPr>
          <w:rFonts w:ascii="Century Gothic" w:hAnsi="Century Gothic"/>
          <w:sz w:val="33"/>
          <w:szCs w:val="33"/>
        </w:rPr>
        <w:t xml:space="preserve"> if we know that </w:t>
      </w:r>
      <w:r>
        <w:rPr>
          <w:rFonts w:ascii="Century Gothic" w:hAnsi="Century Gothic"/>
          <w:sz w:val="33"/>
          <w:szCs w:val="33"/>
        </w:rPr>
        <w:t>H</w:t>
      </w:r>
      <w:r w:rsidRPr="007D2CF5">
        <w:rPr>
          <w:rFonts w:ascii="Century Gothic" w:hAnsi="Century Gothic"/>
          <w:sz w:val="33"/>
          <w:szCs w:val="33"/>
        </w:rPr>
        <w:t xml:space="preserve">e hear us, whatsoever we ask, we know that we have the petitions that we desired of </w:t>
      </w:r>
      <w:r>
        <w:rPr>
          <w:rFonts w:ascii="Century Gothic" w:hAnsi="Century Gothic"/>
          <w:sz w:val="33"/>
          <w:szCs w:val="33"/>
        </w:rPr>
        <w:t>H</w:t>
      </w:r>
      <w:r w:rsidRPr="007D2CF5">
        <w:rPr>
          <w:rFonts w:ascii="Century Gothic" w:hAnsi="Century Gothic"/>
          <w:sz w:val="33"/>
          <w:szCs w:val="33"/>
        </w:rPr>
        <w:t>im.</w:t>
      </w:r>
      <w:r>
        <w:rPr>
          <w:rFonts w:ascii="Century Gothic" w:hAnsi="Century Gothic"/>
          <w:sz w:val="33"/>
          <w:szCs w:val="33"/>
        </w:rPr>
        <w:t>”</w:t>
      </w:r>
    </w:p>
    <w:p w14:paraId="0FD80E92" w14:textId="3FE6C4C8" w:rsidR="006F3ADD" w:rsidRPr="006F3ADD" w:rsidRDefault="006F3ADD" w:rsidP="006F3ADD">
      <w:pPr>
        <w:spacing w:after="0"/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noProof/>
          <w:sz w:val="36"/>
          <w:szCs w:val="36"/>
        </w:rPr>
        <w:drawing>
          <wp:inline distT="0" distB="0" distL="0" distR="0" wp14:anchorId="0C08CDB5" wp14:editId="756A6BB1">
            <wp:extent cx="1276350" cy="1021080"/>
            <wp:effectExtent l="0" t="0" r="0" b="7620"/>
            <wp:docPr id="1345390440" name="Picture 2" descr="A blue and orang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390440" name="Picture 2" descr="A blue and orange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3ADD" w:rsidRPr="006F3ADD" w:rsidSect="007D2CF5">
      <w:pgSz w:w="12240" w:h="15840"/>
      <w:pgMar w:top="576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ADD"/>
    <w:rsid w:val="000368BB"/>
    <w:rsid w:val="00152B8F"/>
    <w:rsid w:val="001B29EE"/>
    <w:rsid w:val="00217AEE"/>
    <w:rsid w:val="00343B72"/>
    <w:rsid w:val="00354544"/>
    <w:rsid w:val="00422538"/>
    <w:rsid w:val="004462FD"/>
    <w:rsid w:val="004A4532"/>
    <w:rsid w:val="005333F2"/>
    <w:rsid w:val="00590BCD"/>
    <w:rsid w:val="006F3ADD"/>
    <w:rsid w:val="007D2CF5"/>
    <w:rsid w:val="008D1F56"/>
    <w:rsid w:val="00933DAD"/>
    <w:rsid w:val="00A65575"/>
    <w:rsid w:val="00BB6783"/>
    <w:rsid w:val="00CF6FA2"/>
    <w:rsid w:val="00D420C2"/>
    <w:rsid w:val="00EA36A4"/>
    <w:rsid w:val="00ED403C"/>
    <w:rsid w:val="00F0762D"/>
    <w:rsid w:val="00F719D3"/>
    <w:rsid w:val="00FB5931"/>
    <w:rsid w:val="00FE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1B8E2"/>
  <w15:chartTrackingRefBased/>
  <w15:docId w15:val="{E029BD21-7CD0-437A-8DEE-114799319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3A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3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3AD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3A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3AD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3A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3A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3A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3A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3AD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3A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3AD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3AD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3AD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3A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3A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3A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3A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3A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3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3AD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3A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3A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3A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3A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3AD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3AD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3AD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3AD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435</Characters>
  <Application>Microsoft Office Word</Application>
  <DocSecurity>0</DocSecurity>
  <Lines>29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HARDING</dc:creator>
  <cp:keywords/>
  <dc:description/>
  <cp:lastModifiedBy>ERIC HARDING</cp:lastModifiedBy>
  <cp:revision>2</cp:revision>
  <cp:lastPrinted>2025-11-20T17:00:00Z</cp:lastPrinted>
  <dcterms:created xsi:type="dcterms:W3CDTF">2026-05-02T17:37:00Z</dcterms:created>
  <dcterms:modified xsi:type="dcterms:W3CDTF">2026-05-02T17:37:00Z</dcterms:modified>
</cp:coreProperties>
</file>